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52"/>
      </w:tblGrid>
      <w:tr w:rsidR="00A72E96" w:rsidTr="00A72E96">
        <w:tc>
          <w:tcPr>
            <w:tcW w:w="3852" w:type="dxa"/>
            <w:hideMark/>
          </w:tcPr>
          <w:p w:rsidR="00A72E96" w:rsidRDefault="00A1640E">
            <w:pPr>
              <w:pStyle w:val="Heading1"/>
              <w:outlineLvl w:val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b w:val="0"/>
              </w:rPr>
              <w:t xml:space="preserve">електрични апарати за домаћинство </w:t>
            </w:r>
            <w:r w:rsidR="00A72E96">
              <w:rPr>
                <w:rFonts w:ascii="Franklin Gothic Book" w:hAnsi="Franklin Gothic Book"/>
                <w:sz w:val="18"/>
                <w:szCs w:val="18"/>
              </w:rPr>
              <w:t>Република Србија</w:t>
            </w:r>
          </w:p>
        </w:tc>
      </w:tr>
      <w:tr w:rsidR="00A72E96" w:rsidTr="00A72E96">
        <w:tc>
          <w:tcPr>
            <w:tcW w:w="3852" w:type="dxa"/>
            <w:hideMark/>
          </w:tcPr>
          <w:p w:rsidR="00A72E96" w:rsidRDefault="00A72E96">
            <w:pPr>
              <w:rPr>
                <w:rFonts w:ascii="Franklin Gothic Book" w:hAnsi="Franklin Gothic Book"/>
                <w:b/>
                <w:bCs/>
                <w:sz w:val="18"/>
                <w:szCs w:val="18"/>
                <w:lang w:val="sr-Cyrl-CS" w:eastAsia="hu-HU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t>Аутономна Покрајина Војводина</w:t>
            </w:r>
          </w:p>
        </w:tc>
      </w:tr>
      <w:tr w:rsidR="00A72E96" w:rsidTr="00A72E96">
        <w:tc>
          <w:tcPr>
            <w:tcW w:w="3852" w:type="dxa"/>
            <w:hideMark/>
          </w:tcPr>
          <w:p w:rsidR="00A72E96" w:rsidRDefault="00A72E96">
            <w:pPr>
              <w:rPr>
                <w:rFonts w:ascii="Franklin Gothic Book" w:hAnsi="Franklin Gothic Book"/>
                <w:b/>
                <w:bCs/>
                <w:sz w:val="18"/>
                <w:szCs w:val="18"/>
                <w:lang w:val="sr-Cyrl-CS" w:eastAsia="hu-HU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t>ГЕРОНТОЛОШКИ ЦЕНТАР ВРБАС</w:t>
            </w:r>
          </w:p>
        </w:tc>
      </w:tr>
      <w:tr w:rsidR="00A72E96" w:rsidTr="00A72E96">
        <w:trPr>
          <w:trHeight w:val="260"/>
        </w:trPr>
        <w:tc>
          <w:tcPr>
            <w:tcW w:w="3852" w:type="dxa"/>
            <w:hideMark/>
          </w:tcPr>
          <w:p w:rsidR="00A72E96" w:rsidRDefault="00A72E96" w:rsidP="004F2591">
            <w:pPr>
              <w:tabs>
                <w:tab w:val="left" w:pos="1185"/>
                <w:tab w:val="center" w:pos="1746"/>
              </w:tabs>
              <w:rPr>
                <w:rFonts w:ascii="Franklin Gothic Book" w:hAnsi="Franklin Gothic Book"/>
                <w:b/>
                <w:bCs/>
                <w:sz w:val="18"/>
                <w:szCs w:val="18"/>
                <w:lang w:val="sr-Cyrl-CS" w:eastAsia="hu-HU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t xml:space="preserve">Број: 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Latn-CS"/>
              </w:rPr>
              <w:t>01-</w:t>
            </w:r>
            <w:r w:rsidR="004F2591">
              <w:rPr>
                <w:rFonts w:ascii="Franklin Gothic Book" w:hAnsi="Franklin Gothic Book"/>
                <w:b/>
                <w:bCs/>
                <w:sz w:val="18"/>
                <w:szCs w:val="18"/>
                <w:lang w:val="sr-Latn-CS"/>
              </w:rPr>
              <w:t>2</w:t>
            </w:r>
            <w:r w:rsidR="002E4362">
              <w:rPr>
                <w:rFonts w:ascii="Franklin Gothic Book" w:hAnsi="Franklin Gothic Book"/>
                <w:b/>
                <w:bCs/>
                <w:sz w:val="18"/>
                <w:szCs w:val="18"/>
                <w:lang w:val="sr-Latn-CS"/>
              </w:rPr>
              <w:t>38</w:t>
            </w:r>
          </w:p>
        </w:tc>
      </w:tr>
      <w:tr w:rsidR="00A72E96" w:rsidTr="00A72E96">
        <w:tc>
          <w:tcPr>
            <w:tcW w:w="3852" w:type="dxa"/>
            <w:hideMark/>
          </w:tcPr>
          <w:p w:rsidR="00A72E96" w:rsidRDefault="00A72E96" w:rsidP="004F2591">
            <w:pPr>
              <w:rPr>
                <w:rFonts w:ascii="Franklin Gothic Book" w:hAnsi="Franklin Gothic Book"/>
                <w:b/>
                <w:bCs/>
                <w:sz w:val="18"/>
                <w:szCs w:val="18"/>
                <w:lang w:val="sr-Cyrl-CS" w:eastAsia="hu-HU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t>Дана:</w:t>
            </w:r>
            <w:r w:rsidR="004F2591">
              <w:rPr>
                <w:rFonts w:ascii="Franklin Gothic Book" w:hAnsi="Franklin Gothic Book"/>
                <w:b/>
                <w:bCs/>
                <w:sz w:val="18"/>
                <w:szCs w:val="18"/>
                <w:lang w:val="sr-Latn-CS"/>
              </w:rPr>
              <w:t>02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Latn-CS"/>
              </w:rPr>
              <w:t>.0</w:t>
            </w:r>
            <w:r w:rsidR="004F2591">
              <w:rPr>
                <w:rFonts w:ascii="Franklin Gothic Book" w:hAnsi="Franklin Gothic Book"/>
                <w:b/>
                <w:bCs/>
                <w:sz w:val="18"/>
                <w:szCs w:val="18"/>
                <w:lang w:val="sr-Latn-CS"/>
              </w:rPr>
              <w:t>3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Latn-CS"/>
              </w:rPr>
              <w:t>.2020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t>године</w:t>
            </w:r>
          </w:p>
        </w:tc>
      </w:tr>
      <w:tr w:rsidR="00A72E96" w:rsidTr="00A72E96">
        <w:tc>
          <w:tcPr>
            <w:tcW w:w="3852" w:type="dxa"/>
            <w:hideMark/>
          </w:tcPr>
          <w:p w:rsidR="00A72E96" w:rsidRDefault="00A72E96">
            <w:pPr>
              <w:rPr>
                <w:rFonts w:ascii="Franklin Gothic Book" w:hAnsi="Franklin Gothic Book"/>
                <w:b/>
                <w:bCs/>
                <w:sz w:val="18"/>
                <w:szCs w:val="18"/>
                <w:lang w:val="sr-Cyrl-CS" w:eastAsia="hu-HU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t>В  Р  Б  А  С, Маршала Тита 34</w:t>
            </w:r>
          </w:p>
        </w:tc>
      </w:tr>
      <w:tr w:rsidR="00A72E96" w:rsidTr="00A72E96">
        <w:tc>
          <w:tcPr>
            <w:tcW w:w="3852" w:type="dxa"/>
            <w:hideMark/>
          </w:tcPr>
          <w:p w:rsidR="00A72E96" w:rsidRDefault="00A72E96">
            <w:pPr>
              <w:rPr>
                <w:rFonts w:ascii="Franklin Gothic Book" w:hAnsi="Franklin Gothic Book"/>
                <w:b/>
                <w:bCs/>
                <w:sz w:val="18"/>
                <w:szCs w:val="18"/>
                <w:lang w:val="sr-Cyrl-CS" w:eastAsia="hu-HU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sym w:font="Wingdings" w:char="0028"/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t>-Факс: 021/706-232</w:t>
            </w:r>
          </w:p>
        </w:tc>
      </w:tr>
    </w:tbl>
    <w:p w:rsidR="00A72E96" w:rsidRDefault="00A72E96" w:rsidP="00A72E96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3"/>
          <w:szCs w:val="23"/>
        </w:rPr>
      </w:pPr>
    </w:p>
    <w:p w:rsidR="00A72E96" w:rsidRDefault="00A72E96" w:rsidP="00A72E96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3"/>
          <w:szCs w:val="23"/>
        </w:rPr>
      </w:pPr>
    </w:p>
    <w:p w:rsidR="00A72E96" w:rsidRDefault="00A72E96" w:rsidP="00A72E96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3"/>
          <w:szCs w:val="23"/>
        </w:rPr>
      </w:pPr>
    </w:p>
    <w:p w:rsidR="00A72E96" w:rsidRDefault="00A72E96" w:rsidP="00A72E96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3"/>
          <w:szCs w:val="23"/>
        </w:rPr>
      </w:pPr>
    </w:p>
    <w:p w:rsidR="00A72E96" w:rsidRDefault="00A72E96" w:rsidP="00A72E96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r>
        <w:rPr>
          <w:rFonts w:ascii="Franklin Gothic Book" w:hAnsi="Franklin Gothic Book" w:cs="TimesNewRoman"/>
          <w:sz w:val="23"/>
          <w:szCs w:val="23"/>
        </w:rPr>
        <w:t xml:space="preserve">На основу члана </w:t>
      </w:r>
      <w:r>
        <w:rPr>
          <w:rFonts w:ascii="Franklin Gothic Book" w:hAnsi="Franklin Gothic Book" w:cs="Times New Roman"/>
          <w:sz w:val="23"/>
          <w:szCs w:val="23"/>
        </w:rPr>
        <w:t>39,55</w:t>
      </w:r>
      <w:r>
        <w:rPr>
          <w:rFonts w:ascii="Franklin Gothic Book" w:hAnsi="Franklin Gothic Book" w:cs="TimesNewRoman"/>
          <w:sz w:val="23"/>
          <w:szCs w:val="23"/>
        </w:rPr>
        <w:t xml:space="preserve">Закона о јавним набавкама </w:t>
      </w:r>
      <w:r>
        <w:rPr>
          <w:rFonts w:ascii="Franklin Gothic Book" w:hAnsi="Franklin Gothic Book" w:cs="Times New Roman"/>
          <w:sz w:val="23"/>
          <w:szCs w:val="23"/>
        </w:rPr>
        <w:t>("</w:t>
      </w:r>
      <w:r>
        <w:rPr>
          <w:rFonts w:ascii="Franklin Gothic Book" w:hAnsi="Franklin Gothic Book" w:cs="TimesNewRoman"/>
          <w:sz w:val="23"/>
          <w:szCs w:val="23"/>
        </w:rPr>
        <w:t>Сл</w:t>
      </w:r>
      <w:r>
        <w:rPr>
          <w:rFonts w:ascii="Franklin Gothic Book" w:hAnsi="Franklin Gothic Book" w:cs="Times New Roman"/>
          <w:sz w:val="23"/>
          <w:szCs w:val="23"/>
        </w:rPr>
        <w:t xml:space="preserve">. </w:t>
      </w:r>
      <w:r>
        <w:rPr>
          <w:rFonts w:ascii="Franklin Gothic Book" w:hAnsi="Franklin Gothic Book" w:cs="TimesNewRoman"/>
          <w:sz w:val="23"/>
          <w:szCs w:val="23"/>
        </w:rPr>
        <w:t>гласник РС</w:t>
      </w:r>
      <w:r>
        <w:rPr>
          <w:rFonts w:ascii="Franklin Gothic Book" w:hAnsi="Franklin Gothic Book" w:cs="Times New Roman"/>
          <w:sz w:val="23"/>
          <w:szCs w:val="23"/>
        </w:rPr>
        <w:t xml:space="preserve">" </w:t>
      </w:r>
      <w:r>
        <w:rPr>
          <w:rFonts w:ascii="Franklin Gothic Book" w:hAnsi="Franklin Gothic Book" w:cs="TimesNewRoman"/>
          <w:sz w:val="23"/>
          <w:szCs w:val="23"/>
        </w:rPr>
        <w:t xml:space="preserve">број </w:t>
      </w:r>
      <w:r>
        <w:rPr>
          <w:rFonts w:ascii="Franklin Gothic Book" w:hAnsi="Franklin Gothic Book" w:cs="Times New Roman"/>
          <w:sz w:val="23"/>
          <w:szCs w:val="23"/>
        </w:rPr>
        <w:t>124/2012</w:t>
      </w:r>
      <w:proofErr w:type="gramStart"/>
      <w:r>
        <w:rPr>
          <w:rFonts w:ascii="Franklin Gothic Book" w:hAnsi="Franklin Gothic Book" w:cs="Times New Roman"/>
          <w:sz w:val="23"/>
          <w:szCs w:val="23"/>
        </w:rPr>
        <w:t>,14</w:t>
      </w:r>
      <w:proofErr w:type="gramEnd"/>
      <w:r>
        <w:rPr>
          <w:rFonts w:ascii="Franklin Gothic Book" w:hAnsi="Franklin Gothic Book" w:cs="Times New Roman"/>
          <w:sz w:val="23"/>
          <w:szCs w:val="23"/>
        </w:rPr>
        <w:t>/2015,68/2015,</w:t>
      </w:r>
      <w:r>
        <w:rPr>
          <w:rFonts w:ascii="Franklin Gothic Book" w:hAnsi="Franklin Gothic Book" w:cs="TimesNewRoman"/>
          <w:sz w:val="23"/>
          <w:szCs w:val="23"/>
        </w:rPr>
        <w:t>у даљем тексту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NewRoman"/>
          <w:sz w:val="23"/>
          <w:szCs w:val="23"/>
        </w:rPr>
        <w:t>Закона</w:t>
      </w:r>
      <w:r>
        <w:rPr>
          <w:rFonts w:ascii="Franklin Gothic Book" w:hAnsi="Franklin Gothic Book" w:cs="Times New Roman"/>
          <w:sz w:val="23"/>
          <w:szCs w:val="23"/>
        </w:rPr>
        <w:t xml:space="preserve">) </w:t>
      </w:r>
      <w:r>
        <w:rPr>
          <w:rFonts w:ascii="Franklin Gothic Book" w:hAnsi="Franklin Gothic Book" w:cs="TimesNewRoman"/>
          <w:sz w:val="23"/>
          <w:szCs w:val="23"/>
          <w:lang w:val="sr-Cyrl-CS"/>
        </w:rPr>
        <w:t>Геронтолошки центар Врбас</w:t>
      </w:r>
      <w:r>
        <w:rPr>
          <w:rFonts w:ascii="Franklin Gothic Book" w:hAnsi="Franklin Gothic Book" w:cs="TimesNewRoman"/>
          <w:sz w:val="23"/>
          <w:szCs w:val="23"/>
          <w:lang w:val="sr-Latn-CS"/>
        </w:rPr>
        <w:t>,</w:t>
      </w:r>
      <w:r>
        <w:rPr>
          <w:rFonts w:ascii="Franklin Gothic Book" w:hAnsi="Franklin Gothic Book" w:cs="TimesNewRoman"/>
          <w:sz w:val="23"/>
          <w:szCs w:val="23"/>
        </w:rPr>
        <w:t xml:space="preserve"> Маршала Тита </w:t>
      </w:r>
      <w:r>
        <w:rPr>
          <w:rFonts w:ascii="Franklin Gothic Book" w:hAnsi="Franklin Gothic Book" w:cs="Times New Roman"/>
          <w:sz w:val="23"/>
          <w:szCs w:val="23"/>
          <w:lang w:val="sr-Cyrl-CS"/>
        </w:rPr>
        <w:t xml:space="preserve">бр.34 </w:t>
      </w:r>
      <w:r>
        <w:rPr>
          <w:rFonts w:ascii="Franklin Gothic Book" w:hAnsi="Franklin Gothic Book" w:cs="Times New Roman"/>
          <w:sz w:val="23"/>
          <w:szCs w:val="23"/>
        </w:rPr>
        <w:t xml:space="preserve"> (</w:t>
      </w:r>
      <w:r>
        <w:rPr>
          <w:rFonts w:ascii="Franklin Gothic Book" w:hAnsi="Franklin Gothic Book" w:cs="TimesNewRoman"/>
          <w:sz w:val="23"/>
          <w:szCs w:val="23"/>
        </w:rPr>
        <w:t>у даљем тексту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NewRoman"/>
          <w:sz w:val="23"/>
          <w:szCs w:val="23"/>
        </w:rPr>
        <w:t>Наручилац</w:t>
      </w:r>
      <w:r>
        <w:rPr>
          <w:rFonts w:ascii="Franklin Gothic Book" w:hAnsi="Franklin Gothic Book" w:cs="Times New Roman"/>
          <w:sz w:val="23"/>
          <w:szCs w:val="23"/>
        </w:rPr>
        <w:t xml:space="preserve">) </w:t>
      </w:r>
      <w:r>
        <w:rPr>
          <w:rFonts w:ascii="Franklin Gothic Book" w:hAnsi="Franklin Gothic Book" w:cs="TimesNewRoman"/>
          <w:sz w:val="23"/>
          <w:szCs w:val="23"/>
        </w:rPr>
        <w:t>упућује</w:t>
      </w:r>
    </w:p>
    <w:p w:rsidR="00A72E96" w:rsidRDefault="00A72E96" w:rsidP="00A72E96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</w:p>
    <w:p w:rsidR="00A72E96" w:rsidRDefault="00A72E96" w:rsidP="00A72E96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,Bold"/>
          <w:b/>
          <w:bCs/>
          <w:sz w:val="31"/>
          <w:szCs w:val="31"/>
        </w:rPr>
      </w:pPr>
      <w:r>
        <w:rPr>
          <w:rFonts w:ascii="Franklin Gothic Book" w:hAnsi="Franklin Gothic Book" w:cs="TimesNewRoman,Bold"/>
          <w:b/>
          <w:bCs/>
          <w:sz w:val="31"/>
          <w:szCs w:val="31"/>
        </w:rPr>
        <w:t>ПОЗИВ ЗА ПОДНОШЕЊЕ ПОНУДЕ</w:t>
      </w:r>
    </w:p>
    <w:p w:rsidR="00A72E96" w:rsidRDefault="00A72E96" w:rsidP="00A72E96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,Bold"/>
          <w:b/>
          <w:bCs/>
          <w:sz w:val="31"/>
          <w:szCs w:val="31"/>
        </w:rPr>
      </w:pPr>
    </w:p>
    <w:p w:rsidR="00A72E96" w:rsidRDefault="00A72E96" w:rsidP="00A72E96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z w:val="23"/>
          <w:szCs w:val="23"/>
        </w:rPr>
      </w:pPr>
      <w:r>
        <w:rPr>
          <w:rFonts w:ascii="Franklin Gothic Book" w:hAnsi="Franklin Gothic Book" w:cs="Times New Roman"/>
          <w:b/>
          <w:bCs/>
          <w:sz w:val="23"/>
          <w:szCs w:val="23"/>
        </w:rPr>
        <w:t>-</w:t>
      </w:r>
      <w:proofErr w:type="gramStart"/>
      <w:r>
        <w:rPr>
          <w:rFonts w:ascii="Franklin Gothic Book" w:hAnsi="Franklin Gothic Book" w:cs="TimesNewRoman,Bold"/>
          <w:b/>
          <w:bCs/>
          <w:sz w:val="23"/>
          <w:szCs w:val="23"/>
        </w:rPr>
        <w:t>у</w:t>
      </w:r>
      <w:proofErr w:type="gramEnd"/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 поступку јавне набавке мале вредности ЈНМВ </w:t>
      </w:r>
      <w:r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0</w:t>
      </w:r>
      <w:r w:rsidR="004F2591"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8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 xml:space="preserve">/2020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од </w:t>
      </w:r>
      <w:r w:rsidR="004F2591"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02</w:t>
      </w:r>
      <w:r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.0</w:t>
      </w:r>
      <w:r w:rsidR="004F2591"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3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.2020.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>године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-</w:t>
      </w:r>
    </w:p>
    <w:p w:rsidR="00A72E96" w:rsidRDefault="00A72E96" w:rsidP="00A72E96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z w:val="23"/>
          <w:szCs w:val="23"/>
        </w:rPr>
      </w:pPr>
    </w:p>
    <w:p w:rsidR="00A72E96" w:rsidRDefault="00A72E96" w:rsidP="00A72E96">
      <w:pPr>
        <w:tabs>
          <w:tab w:val="left" w:pos="1440"/>
          <w:tab w:val="left" w:pos="4320"/>
        </w:tabs>
        <w:spacing w:after="0" w:line="240" w:lineRule="auto"/>
        <w:jc w:val="both"/>
        <w:rPr>
          <w:rFonts w:ascii="Franklin Gothic Book" w:eastAsia="Times New Roman" w:hAnsi="Franklin Gothic Book"/>
          <w:bCs/>
        </w:rPr>
      </w:pPr>
      <w:r>
        <w:rPr>
          <w:rFonts w:ascii="Franklin Gothic Book" w:eastAsia="Times New Roman" w:hAnsi="Franklin Gothic Book"/>
          <w:b/>
          <w:bCs/>
          <w:lang w:val="sr-Cyrl-CS"/>
        </w:rPr>
        <w:t>Предмет јавне наб</w:t>
      </w:r>
      <w:r>
        <w:rPr>
          <w:rFonts w:ascii="Franklin Gothic Book" w:eastAsia="Times New Roman" w:hAnsi="Franklin Gothic Book"/>
          <w:b/>
          <w:bCs/>
        </w:rPr>
        <w:t>а</w:t>
      </w:r>
      <w:r>
        <w:rPr>
          <w:rFonts w:ascii="Franklin Gothic Book" w:eastAsia="Times New Roman" w:hAnsi="Franklin Gothic Book"/>
          <w:b/>
          <w:bCs/>
          <w:lang w:val="sr-Cyrl-CS"/>
        </w:rPr>
        <w:t>вке</w:t>
      </w:r>
      <w:r>
        <w:rPr>
          <w:rFonts w:ascii="Franklin Gothic Book" w:eastAsia="Times New Roman" w:hAnsi="Franklin Gothic Book"/>
        </w:rPr>
        <w:t xml:space="preserve"> J</w:t>
      </w:r>
      <w:r>
        <w:rPr>
          <w:rFonts w:ascii="Franklin Gothic Book" w:eastAsia="Times New Roman" w:hAnsi="Franklin Gothic Book"/>
          <w:bCs/>
        </w:rPr>
        <w:t>НM</w:t>
      </w:r>
      <w:r>
        <w:rPr>
          <w:rFonts w:ascii="Franklin Gothic Book" w:eastAsia="Times New Roman" w:hAnsi="Franklin Gothic Book"/>
          <w:bCs/>
          <w:lang w:val="sr-Cyrl-CS"/>
        </w:rPr>
        <w:t xml:space="preserve">В </w:t>
      </w:r>
      <w:r>
        <w:rPr>
          <w:rFonts w:ascii="Franklin Gothic Book" w:eastAsia="Times New Roman" w:hAnsi="Franklin Gothic Book"/>
          <w:bCs/>
          <w:lang w:val="sr-Latn-CS"/>
        </w:rPr>
        <w:t>0</w:t>
      </w:r>
      <w:r w:rsidR="004F2591">
        <w:rPr>
          <w:rFonts w:ascii="Franklin Gothic Book" w:eastAsia="Times New Roman" w:hAnsi="Franklin Gothic Book"/>
          <w:bCs/>
          <w:lang w:val="sr-Latn-CS"/>
        </w:rPr>
        <w:t>8</w:t>
      </w:r>
      <w:r>
        <w:rPr>
          <w:rFonts w:ascii="Franklin Gothic Book" w:eastAsia="Times New Roman" w:hAnsi="Franklin Gothic Book"/>
          <w:bCs/>
          <w:lang w:val="sr-Cyrl-CS"/>
        </w:rPr>
        <w:t>/20</w:t>
      </w:r>
      <w:r>
        <w:rPr>
          <w:rFonts w:ascii="Franklin Gothic Book" w:eastAsia="Times New Roman" w:hAnsi="Franklin Gothic Book"/>
          <w:bCs/>
          <w:lang w:val="sr-Latn-CS"/>
        </w:rPr>
        <w:t xml:space="preserve">20 </w:t>
      </w:r>
      <w:r>
        <w:rPr>
          <w:rFonts w:ascii="Franklin Gothic Book" w:eastAsia="Times New Roman" w:hAnsi="Franklin Gothic Book"/>
        </w:rPr>
        <w:t>су</w:t>
      </w:r>
      <w:r>
        <w:rPr>
          <w:rFonts w:ascii="Franklin Gothic Book" w:eastAsia="Times New Roman" w:hAnsi="Franklin Gothic Book"/>
          <w:lang w:val="sr-Cyrl-CS"/>
        </w:rPr>
        <w:t>: Добра-</w:t>
      </w:r>
      <w:r w:rsidR="00911723">
        <w:rPr>
          <w:rFonts w:ascii="Franklin Gothic Book" w:eastAsia="Times New Roman" w:hAnsi="Franklin Gothic Book"/>
          <w:b/>
          <w:lang w:val="sr-Cyrl-CS"/>
        </w:rPr>
        <w:t xml:space="preserve">електрични апарати за домаћинство </w:t>
      </w:r>
      <w:r>
        <w:rPr>
          <w:rFonts w:ascii="Franklin Gothic Book" w:eastAsia="Times New Roman" w:hAnsi="Franklin Gothic Book"/>
          <w:lang w:val="sr-Cyrl-CS"/>
        </w:rPr>
        <w:t>за потребе Геронтолошког  центра Врбас</w:t>
      </w:r>
      <w:r>
        <w:rPr>
          <w:rFonts w:ascii="Franklin Gothic Book" w:eastAsia="Times New Roman" w:hAnsi="Franklin Gothic Book"/>
        </w:rPr>
        <w:t>,</w:t>
      </w:r>
    </w:p>
    <w:p w:rsidR="00A72E96" w:rsidRDefault="00A72E96" w:rsidP="00A72E96">
      <w:pPr>
        <w:tabs>
          <w:tab w:val="left" w:pos="1440"/>
          <w:tab w:val="left" w:pos="4320"/>
        </w:tabs>
        <w:spacing w:after="0" w:line="240" w:lineRule="auto"/>
        <w:jc w:val="both"/>
        <w:rPr>
          <w:rFonts w:ascii="Franklin Gothic Book" w:eastAsia="Times New Roman" w:hAnsi="Franklin Gothic Book"/>
          <w:bCs/>
        </w:rPr>
      </w:pPr>
      <w:r>
        <w:rPr>
          <w:rFonts w:ascii="Franklin Gothic Book" w:eastAsia="Times New Roman" w:hAnsi="Franklin Gothic Book"/>
          <w:b/>
        </w:rPr>
        <w:t>Партије</w:t>
      </w:r>
      <w:r>
        <w:rPr>
          <w:rFonts w:ascii="Franklin Gothic Book" w:eastAsia="Times New Roman" w:hAnsi="Franklin Gothic Book"/>
          <w:b/>
          <w:lang w:val="sr-Cyrl-CS"/>
        </w:rPr>
        <w:t xml:space="preserve">: </w:t>
      </w:r>
      <w:r>
        <w:rPr>
          <w:rFonts w:ascii="Franklin Gothic Book" w:eastAsia="Times New Roman" w:hAnsi="Franklin Gothic Book"/>
        </w:rPr>
        <w:t xml:space="preserve">Предметна </w:t>
      </w:r>
      <w:proofErr w:type="gramStart"/>
      <w:r>
        <w:rPr>
          <w:rFonts w:ascii="Franklin Gothic Book" w:eastAsia="Times New Roman" w:hAnsi="Franklin Gothic Book"/>
        </w:rPr>
        <w:t xml:space="preserve">набавка </w:t>
      </w:r>
      <w:r>
        <w:rPr>
          <w:rFonts w:ascii="Franklin Gothic Book" w:eastAsia="Times New Roman" w:hAnsi="Franklin Gothic Book"/>
          <w:lang w:val="sr-Cyrl-CS"/>
        </w:rPr>
        <w:t xml:space="preserve"> ни</w:t>
      </w:r>
      <w:r>
        <w:rPr>
          <w:rFonts w:ascii="Franklin Gothic Book" w:eastAsia="Times New Roman" w:hAnsi="Franklin Gothic Book"/>
        </w:rPr>
        <w:t>је</w:t>
      </w:r>
      <w:proofErr w:type="gramEnd"/>
      <w:r>
        <w:rPr>
          <w:rFonts w:ascii="Franklin Gothic Book" w:eastAsia="Times New Roman" w:hAnsi="Franklin Gothic Book"/>
        </w:rPr>
        <w:t xml:space="preserve"> обликована по партијама</w:t>
      </w:r>
    </w:p>
    <w:p w:rsidR="00A72E96" w:rsidRDefault="00A72E96" w:rsidP="00A72E96">
      <w:pPr>
        <w:spacing w:after="0" w:line="240" w:lineRule="auto"/>
        <w:rPr>
          <w:rFonts w:ascii="Franklin Gothic Book" w:eastAsia="Times New Roman" w:hAnsi="Franklin Gothic Book"/>
          <w:b/>
          <w:lang w:val="sr-Latn-CS"/>
        </w:rPr>
      </w:pPr>
    </w:p>
    <w:p w:rsidR="00A72E96" w:rsidRDefault="00A72E96" w:rsidP="00A72E96">
      <w:pPr>
        <w:ind w:left="180" w:hanging="180"/>
        <w:jc w:val="both"/>
        <w:rPr>
          <w:rFonts w:ascii="Franklin Gothic Book" w:hAnsi="Franklin Gothic Book"/>
          <w:b/>
          <w:bCs/>
          <w:i/>
          <w:iCs/>
          <w:color w:val="000000"/>
          <w:lang w:val="sr-Cyrl-CS"/>
        </w:rPr>
      </w:pPr>
      <w:r>
        <w:rPr>
          <w:rFonts w:ascii="Franklin Gothic Book" w:hAnsi="Franklin Gothic Book"/>
        </w:rPr>
        <w:t>Предметни поступак се спроводи ради закључења уговора о јавној набавци</w:t>
      </w:r>
    </w:p>
    <w:p w:rsidR="00A72E96" w:rsidRDefault="00A72E96" w:rsidP="00A72E96">
      <w:pPr>
        <w:jc w:val="both"/>
        <w:rPr>
          <w:rFonts w:ascii="Franklin Gothic Book" w:hAnsi="Franklin Gothic Book" w:cs="TimesNewRoman"/>
          <w:sz w:val="23"/>
          <w:szCs w:val="23"/>
          <w:lang w:val="sr-Cyrl-CS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Назив Наручиоца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NewRoman"/>
          <w:sz w:val="23"/>
          <w:szCs w:val="23"/>
        </w:rPr>
        <w:t xml:space="preserve">Установа </w:t>
      </w:r>
      <w:r>
        <w:rPr>
          <w:rFonts w:ascii="Franklin Gothic Book" w:hAnsi="Franklin Gothic Book" w:cs="Times New Roman"/>
          <w:sz w:val="23"/>
          <w:szCs w:val="23"/>
          <w:lang w:val="sr-Cyrl-CS"/>
        </w:rPr>
        <w:t>Геронтолошки центар Врбас,</w:t>
      </w:r>
      <w:r>
        <w:rPr>
          <w:rFonts w:ascii="Franklin Gothic Book" w:hAnsi="Franklin Gothic Book" w:cs="TimesNewRoman"/>
          <w:sz w:val="23"/>
          <w:szCs w:val="23"/>
        </w:rPr>
        <w:t xml:space="preserve"> МаршалаТита </w:t>
      </w:r>
      <w:r>
        <w:rPr>
          <w:rFonts w:ascii="Franklin Gothic Book" w:hAnsi="Franklin Gothic Book" w:cs="Times New Roman"/>
          <w:sz w:val="23"/>
          <w:szCs w:val="23"/>
          <w:lang w:val="sr-Cyrl-CS"/>
        </w:rPr>
        <w:t>бр.34</w:t>
      </w:r>
    </w:p>
    <w:p w:rsidR="00A72E96" w:rsidRDefault="00A72E96" w:rsidP="00A72E96">
      <w:pPr>
        <w:pStyle w:val="BodyTextIndent2"/>
        <w:ind w:left="0"/>
        <w:rPr>
          <w:rFonts w:asciiTheme="minorHAnsi" w:hAnsiTheme="minorHAnsi"/>
          <w:b/>
          <w:bCs/>
          <w:sz w:val="22"/>
          <w:szCs w:val="22"/>
          <w:lang w:val="sr-Latn-CS"/>
        </w:rPr>
      </w:pPr>
      <w:r>
        <w:rPr>
          <w:rFonts w:ascii="Franklin Gothic Book" w:hAnsi="Franklin Gothic Book" w:cs="TimesNewRoman"/>
          <w:sz w:val="23"/>
        </w:rPr>
        <w:t>Интернет страница Наручиоца</w:t>
      </w:r>
      <w:r>
        <w:rPr>
          <w:rFonts w:ascii="Franklin Gothic Book" w:hAnsi="Franklin Gothic Book"/>
          <w:sz w:val="23"/>
        </w:rPr>
        <w:t xml:space="preserve">: </w:t>
      </w:r>
      <w:r>
        <w:rPr>
          <w:rFonts w:ascii="Franklin Gothic Book" w:hAnsi="Franklin Gothic Book"/>
          <w:color w:val="FF0000"/>
          <w:sz w:val="23"/>
        </w:rPr>
        <w:t xml:space="preserve">www. </w:t>
      </w:r>
      <w:proofErr w:type="gramStart"/>
      <w:r>
        <w:rPr>
          <w:szCs w:val="24"/>
        </w:rPr>
        <w:t>gcvrbas</w:t>
      </w:r>
      <w:proofErr w:type="gramEnd"/>
      <w:r>
        <w:rPr>
          <w:rFonts w:ascii="Franklin Gothic Book" w:hAnsi="Franklin Gothic Book" w:cs="TimesNewRoman"/>
          <w:sz w:val="23"/>
        </w:rPr>
        <w:t xml:space="preserve"> .org    </w:t>
      </w:r>
      <w:r>
        <w:rPr>
          <w:rFonts w:asciiTheme="minorHAnsi" w:hAnsiTheme="minorHAnsi"/>
          <w:szCs w:val="24"/>
        </w:rPr>
        <w:t>www</w:t>
      </w:r>
      <w:r>
        <w:rPr>
          <w:rFonts w:asciiTheme="minorHAnsi" w:hAnsiTheme="minorHAnsi"/>
          <w:szCs w:val="24"/>
          <w:lang w:val="ru-RU"/>
        </w:rPr>
        <w:t>.</w:t>
      </w:r>
      <w:r>
        <w:rPr>
          <w:rFonts w:asciiTheme="minorHAnsi" w:hAnsiTheme="minorHAnsi"/>
          <w:szCs w:val="24"/>
        </w:rPr>
        <w:t>gcvrbas.@sbb.rs</w:t>
      </w:r>
      <w:r>
        <w:rPr>
          <w:rFonts w:asciiTheme="minorHAnsi" w:hAnsiTheme="minorHAnsi"/>
          <w:sz w:val="22"/>
          <w:szCs w:val="22"/>
          <w:lang w:val="ru-RU"/>
        </w:rPr>
        <w:t>.</w:t>
      </w:r>
    </w:p>
    <w:p w:rsidR="00A72E96" w:rsidRDefault="00A72E96" w:rsidP="00A72E96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3"/>
          <w:szCs w:val="23"/>
        </w:rPr>
      </w:pPr>
    </w:p>
    <w:p w:rsidR="00A72E96" w:rsidRDefault="00A72E96" w:rsidP="00A72E96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Врста Наручиоца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NewRoman"/>
          <w:sz w:val="23"/>
          <w:szCs w:val="23"/>
        </w:rPr>
        <w:t>установа социјалне заштите</w:t>
      </w:r>
    </w:p>
    <w:p w:rsidR="00A72E96" w:rsidRDefault="00A72E96" w:rsidP="00A72E96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</w:p>
    <w:p w:rsidR="00A72E96" w:rsidRDefault="00A72E96" w:rsidP="00A72E96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Врста поступка јавне набавке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NewRoman"/>
          <w:sz w:val="23"/>
          <w:szCs w:val="23"/>
        </w:rPr>
        <w:t>поступак јавне набавке мале вредности</w:t>
      </w:r>
    </w:p>
    <w:p w:rsidR="00A72E96" w:rsidRDefault="00A72E96" w:rsidP="00A72E96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</w:p>
    <w:p w:rsidR="00A72E96" w:rsidRDefault="00A72E96" w:rsidP="00A72E96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Редни број јавне набавке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 New Roman"/>
          <w:sz w:val="23"/>
          <w:szCs w:val="23"/>
          <w:lang w:val="sr-Latn-CS"/>
        </w:rPr>
        <w:t>0</w:t>
      </w:r>
      <w:r w:rsidR="004F2591">
        <w:rPr>
          <w:rFonts w:ascii="Franklin Gothic Book" w:hAnsi="Franklin Gothic Book" w:cs="Times New Roman"/>
          <w:sz w:val="23"/>
          <w:szCs w:val="23"/>
          <w:lang w:val="sr-Latn-CS"/>
        </w:rPr>
        <w:t>8</w:t>
      </w:r>
      <w:r>
        <w:rPr>
          <w:rFonts w:ascii="Franklin Gothic Book" w:hAnsi="Franklin Gothic Book" w:cs="Times New Roman"/>
          <w:sz w:val="23"/>
          <w:szCs w:val="23"/>
        </w:rPr>
        <w:t>/2020</w:t>
      </w:r>
      <w:r>
        <w:rPr>
          <w:rFonts w:ascii="Franklin Gothic Book" w:hAnsi="Franklin Gothic Book" w:cs="TimesNewRoman"/>
          <w:sz w:val="23"/>
          <w:szCs w:val="23"/>
        </w:rPr>
        <w:t>ЈНМВ</w:t>
      </w:r>
    </w:p>
    <w:p w:rsidR="00A72E96" w:rsidRDefault="00A72E96" w:rsidP="00A72E96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</w:p>
    <w:p w:rsidR="00A72E96" w:rsidRDefault="00A72E96" w:rsidP="00A72E96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Врста предмета јавне набавке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NewRoman"/>
          <w:sz w:val="23"/>
          <w:szCs w:val="23"/>
        </w:rPr>
        <w:t>Добра</w:t>
      </w:r>
    </w:p>
    <w:p w:rsidR="00A72E96" w:rsidRDefault="00A72E96" w:rsidP="00A72E96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</w:p>
    <w:p w:rsidR="00A72E96" w:rsidRDefault="00A72E96" w:rsidP="00A72E96">
      <w:pPr>
        <w:jc w:val="both"/>
        <w:rPr>
          <w:rFonts w:ascii="Franklin Gothic Book" w:hAnsi="Franklin Gothic Book" w:cs="Arial"/>
          <w:b/>
          <w:lang w:val="sr-Cyrl-CS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Предмет јавне набавке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NewRoman"/>
          <w:sz w:val="23"/>
          <w:szCs w:val="23"/>
        </w:rPr>
        <w:t>Набавка Добара</w:t>
      </w:r>
      <w:r>
        <w:rPr>
          <w:rFonts w:ascii="Franklin Gothic Book" w:hAnsi="Franklin Gothic Book" w:cs="Times New Roman"/>
          <w:sz w:val="23"/>
          <w:szCs w:val="23"/>
        </w:rPr>
        <w:t>-</w:t>
      </w:r>
      <w:r w:rsidR="00911723">
        <w:rPr>
          <w:rFonts w:ascii="Franklin Gothic Book" w:eastAsia="Times New Roman" w:hAnsi="Franklin Gothic Book"/>
          <w:b/>
          <w:lang w:val="sr-Cyrl-CS"/>
        </w:rPr>
        <w:t>електрични апарата за домаћинство</w:t>
      </w:r>
    </w:p>
    <w:p w:rsidR="00A72E96" w:rsidRDefault="00A72E96" w:rsidP="00A72E96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Шифра и општи речник набавки</w:t>
      </w:r>
      <w:proofErr w:type="gramStart"/>
      <w:r>
        <w:rPr>
          <w:rFonts w:ascii="Franklin Gothic Book" w:hAnsi="Franklin Gothic Book" w:cs="Times New Roman"/>
          <w:sz w:val="23"/>
          <w:szCs w:val="23"/>
        </w:rPr>
        <w:t>:</w:t>
      </w:r>
      <w:r>
        <w:rPr>
          <w:rFonts w:ascii="Franklin Gothic Book" w:hAnsi="Franklin Gothic Book" w:cs="TimesNewRoman"/>
          <w:sz w:val="23"/>
          <w:szCs w:val="23"/>
        </w:rPr>
        <w:t>ОРН</w:t>
      </w:r>
      <w:r>
        <w:rPr>
          <w:rFonts w:ascii="Franklin Gothic Book" w:hAnsi="Franklin Gothic Book" w:cs="Times New Roman"/>
          <w:sz w:val="23"/>
          <w:szCs w:val="23"/>
        </w:rPr>
        <w:t>:</w:t>
      </w:r>
      <w:r>
        <w:rPr>
          <w:rFonts w:ascii="Franklin Gothic Book" w:hAnsi="Franklin Gothic Book"/>
          <w:sz w:val="24"/>
          <w:szCs w:val="24"/>
          <w:lang w:val="sr-Cyrl-CS"/>
        </w:rPr>
        <w:t>39700000</w:t>
      </w:r>
      <w:proofErr w:type="gramEnd"/>
      <w:r>
        <w:rPr>
          <w:rFonts w:ascii="Franklin Gothic Book" w:hAnsi="Franklin Gothic Book"/>
          <w:sz w:val="24"/>
          <w:szCs w:val="24"/>
          <w:lang w:val="sr-Cyrl-CS"/>
        </w:rPr>
        <w:t xml:space="preserve"> електични апарати за домаћинство </w:t>
      </w:r>
    </w:p>
    <w:p w:rsidR="00A72E96" w:rsidRDefault="00A72E96" w:rsidP="00A72E96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3"/>
          <w:szCs w:val="23"/>
          <w:lang w:val="sr-Cyrl-CS"/>
        </w:rPr>
      </w:pPr>
      <w:r>
        <w:rPr>
          <w:rFonts w:ascii="Franklin Gothic Book" w:hAnsi="Franklin Gothic Book" w:cs="TimesNewRoman"/>
          <w:sz w:val="23"/>
          <w:szCs w:val="23"/>
        </w:rPr>
        <w:t>Поступак се спроводи ради закључења уговора о јавној набавци</w:t>
      </w:r>
      <w:r>
        <w:rPr>
          <w:rFonts w:ascii="Franklin Gothic Book" w:hAnsi="Franklin Gothic Book" w:cs="Times New Roman"/>
          <w:sz w:val="23"/>
          <w:szCs w:val="23"/>
        </w:rPr>
        <w:t>.</w:t>
      </w:r>
    </w:p>
    <w:p w:rsidR="00A72E96" w:rsidRDefault="00A72E96" w:rsidP="00A72E96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3"/>
          <w:szCs w:val="23"/>
          <w:lang w:val="sr-Cyrl-CS"/>
        </w:rPr>
      </w:pPr>
    </w:p>
    <w:p w:rsidR="00A72E96" w:rsidRDefault="00A72E96" w:rsidP="00A72E96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r>
        <w:rPr>
          <w:rFonts w:ascii="Franklin Gothic Book" w:hAnsi="Franklin Gothic Book" w:cs="TimesNewRoman"/>
          <w:sz w:val="23"/>
          <w:szCs w:val="23"/>
        </w:rPr>
        <w:t>Конкурсна документација се може преузети у електронском формату са интернет странице Наручиоца</w:t>
      </w:r>
      <w:r>
        <w:rPr>
          <w:rFonts w:ascii="Franklin Gothic Book" w:hAnsi="Franklin Gothic Book" w:cs="Times New Roman"/>
          <w:sz w:val="23"/>
          <w:szCs w:val="23"/>
        </w:rPr>
        <w:t xml:space="preserve">, </w:t>
      </w:r>
      <w:r>
        <w:rPr>
          <w:rFonts w:ascii="Franklin Gothic Book" w:hAnsi="Franklin Gothic Book" w:cs="Times New Roman"/>
          <w:color w:val="FF0000"/>
          <w:sz w:val="23"/>
          <w:szCs w:val="23"/>
        </w:rPr>
        <w:t xml:space="preserve">www. </w:t>
      </w:r>
      <w:proofErr w:type="gramStart"/>
      <w:r>
        <w:rPr>
          <w:szCs w:val="24"/>
        </w:rPr>
        <w:t>gcvrbas</w:t>
      </w:r>
      <w:proofErr w:type="gramEnd"/>
      <w:r>
        <w:rPr>
          <w:rFonts w:ascii="Franklin Gothic Book" w:hAnsi="Franklin Gothic Book" w:cs="TimesNewRoman"/>
          <w:sz w:val="23"/>
          <w:szCs w:val="23"/>
        </w:rPr>
        <w:t xml:space="preserve"> .org као и на Порталу Управе за јавне набавке</w:t>
      </w:r>
      <w:r>
        <w:rPr>
          <w:rFonts w:ascii="Franklin Gothic Book" w:hAnsi="Franklin Gothic Book" w:cs="Times New Roman"/>
          <w:sz w:val="23"/>
          <w:szCs w:val="23"/>
        </w:rPr>
        <w:t xml:space="preserve">, </w:t>
      </w:r>
      <w:r>
        <w:rPr>
          <w:rFonts w:ascii="Franklin Gothic Book" w:hAnsi="Franklin Gothic Book" w:cs="TimesNewRoman"/>
          <w:sz w:val="23"/>
          <w:szCs w:val="23"/>
        </w:rPr>
        <w:t xml:space="preserve">интернет адреса </w:t>
      </w:r>
      <w:r>
        <w:rPr>
          <w:rFonts w:ascii="Franklin Gothic Book" w:hAnsi="Franklin Gothic Book" w:cs="Times New Roman"/>
          <w:sz w:val="23"/>
          <w:szCs w:val="23"/>
        </w:rPr>
        <w:t>portal.ujn.gov.rs.</w:t>
      </w:r>
    </w:p>
    <w:p w:rsidR="00A72E96" w:rsidRDefault="00A72E96" w:rsidP="00A72E96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r>
        <w:rPr>
          <w:rFonts w:ascii="Franklin Gothic Book" w:hAnsi="Franklin Gothic Book" w:cs="TimesNewRoman"/>
          <w:sz w:val="23"/>
          <w:szCs w:val="23"/>
        </w:rPr>
        <w:t>Право учешћа у поступку јавне набавке има понуђач који испуњава услове из члана</w:t>
      </w:r>
      <w:r>
        <w:rPr>
          <w:rFonts w:ascii="Franklin Gothic Book" w:hAnsi="Franklin Gothic Book" w:cs="Times New Roman"/>
          <w:sz w:val="23"/>
          <w:szCs w:val="23"/>
        </w:rPr>
        <w:t xml:space="preserve">75. </w:t>
      </w:r>
      <w:r>
        <w:rPr>
          <w:rFonts w:ascii="Franklin Gothic Book" w:hAnsi="Franklin Gothic Book" w:cs="TimesNewRoman"/>
          <w:sz w:val="23"/>
          <w:szCs w:val="23"/>
        </w:rPr>
        <w:t>и</w:t>
      </w:r>
      <w:r>
        <w:rPr>
          <w:rFonts w:ascii="Franklin Gothic Book" w:hAnsi="Franklin Gothic Book" w:cs="Times New Roman"/>
          <w:sz w:val="23"/>
          <w:szCs w:val="23"/>
        </w:rPr>
        <w:t xml:space="preserve">76. </w:t>
      </w:r>
      <w:r>
        <w:rPr>
          <w:rFonts w:ascii="Franklin Gothic Book" w:hAnsi="Franklin Gothic Book" w:cs="TimesNewRoman"/>
          <w:sz w:val="23"/>
          <w:szCs w:val="23"/>
        </w:rPr>
        <w:t>Закона</w:t>
      </w:r>
      <w:r>
        <w:rPr>
          <w:rFonts w:ascii="Franklin Gothic Book" w:hAnsi="Franklin Gothic Book" w:cs="Times New Roman"/>
          <w:sz w:val="23"/>
          <w:szCs w:val="23"/>
        </w:rPr>
        <w:t>.</w:t>
      </w:r>
    </w:p>
    <w:p w:rsidR="00A72E96" w:rsidRDefault="00A72E96" w:rsidP="00A72E96">
      <w:pPr>
        <w:pStyle w:val="Standard"/>
        <w:shd w:val="clear" w:color="auto" w:fill="DBE5F1" w:themeFill="accent1" w:themeFillTint="33"/>
        <w:jc w:val="both"/>
        <w:rPr>
          <w:rFonts w:ascii="Arial" w:hAnsi="Arial" w:cs="Arial"/>
          <w:b/>
          <w:color w:val="000000" w:themeColor="text1"/>
        </w:rPr>
      </w:pPr>
      <w:r>
        <w:rPr>
          <w:rFonts w:ascii="Franklin Gothic Book" w:hAnsi="Franklin Gothic Book" w:cs="TimesNewRoman"/>
          <w:sz w:val="23"/>
          <w:szCs w:val="23"/>
        </w:rPr>
        <w:t xml:space="preserve">Одлука о избору најповољније понуде у овој јавној набавци биће донета применом критеријума </w:t>
      </w:r>
      <w:r>
        <w:rPr>
          <w:rFonts w:ascii="Arial" w:hAnsi="Arial" w:cs="Arial"/>
          <w:bCs/>
          <w:iCs/>
          <w:color w:val="000000" w:themeColor="text1"/>
          <w:sz w:val="22"/>
          <w:szCs w:val="22"/>
        </w:rPr>
        <w:t>„</w:t>
      </w:r>
      <w:r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економски најповољнија понуда“.</w:t>
      </w:r>
      <w: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  <w:tab/>
      </w:r>
      <w:r>
        <w:rPr>
          <w:rFonts w:ascii="Arial" w:hAnsi="Arial" w:cs="Arial"/>
          <w:b/>
          <w:color w:val="000000" w:themeColor="text1"/>
          <w:lang w:val="sr-Cyrl-CS"/>
        </w:rPr>
        <w:tab/>
      </w:r>
      <w:r>
        <w:rPr>
          <w:rFonts w:ascii="Arial" w:hAnsi="Arial" w:cs="Arial"/>
          <w:b/>
          <w:color w:val="000000" w:themeColor="text1"/>
          <w:lang w:val="sr-Cyrl-CS"/>
        </w:rPr>
        <w:tab/>
      </w:r>
      <w:r>
        <w:rPr>
          <w:rFonts w:ascii="Arial" w:hAnsi="Arial" w:cs="Arial"/>
          <w:b/>
          <w:color w:val="000000" w:themeColor="text1"/>
          <w:lang w:val="sr-Cyrl-CS"/>
        </w:rPr>
        <w:tab/>
      </w:r>
    </w:p>
    <w:p w:rsidR="00A72E96" w:rsidRDefault="00A72E96" w:rsidP="00A72E96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3"/>
          <w:szCs w:val="23"/>
          <w:lang w:val="sr-Cyrl-CS"/>
        </w:rPr>
      </w:pPr>
    </w:p>
    <w:p w:rsidR="00A72E96" w:rsidRDefault="00A72E96" w:rsidP="00A72E96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r>
        <w:rPr>
          <w:rFonts w:ascii="Franklin Gothic Book" w:hAnsi="Franklin Gothic Book" w:cs="TimesNewRoman"/>
          <w:sz w:val="23"/>
          <w:szCs w:val="23"/>
        </w:rPr>
        <w:t>Понуде морају бити у целини припремљене у складу са Законом</w:t>
      </w:r>
      <w:r>
        <w:rPr>
          <w:rFonts w:ascii="Franklin Gothic Book" w:hAnsi="Franklin Gothic Book" w:cs="Times New Roman"/>
          <w:sz w:val="23"/>
          <w:szCs w:val="23"/>
        </w:rPr>
        <w:t xml:space="preserve">, </w:t>
      </w:r>
      <w:r>
        <w:rPr>
          <w:rFonts w:ascii="Franklin Gothic Book" w:hAnsi="Franklin Gothic Book" w:cs="TimesNewRoman"/>
          <w:sz w:val="23"/>
          <w:szCs w:val="23"/>
        </w:rPr>
        <w:t>позивом за подношење понуда и конкурсном документацијом</w:t>
      </w:r>
      <w:r>
        <w:rPr>
          <w:rFonts w:ascii="Franklin Gothic Book" w:hAnsi="Franklin Gothic Book" w:cs="Times New Roman"/>
          <w:sz w:val="23"/>
          <w:szCs w:val="23"/>
        </w:rPr>
        <w:t>.</w:t>
      </w:r>
    </w:p>
    <w:p w:rsidR="00A72E96" w:rsidRDefault="00A72E96" w:rsidP="00A72E96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3"/>
          <w:szCs w:val="23"/>
        </w:rPr>
      </w:pPr>
      <w:r>
        <w:rPr>
          <w:rFonts w:ascii="Franklin Gothic Book" w:hAnsi="Franklin Gothic Book" w:cs="TimesNewRoman"/>
          <w:sz w:val="23"/>
          <w:szCs w:val="23"/>
        </w:rPr>
        <w:t>Понуђач треба да достави понуду у писаном облику</w:t>
      </w:r>
      <w:r>
        <w:rPr>
          <w:rFonts w:ascii="Franklin Gothic Book" w:hAnsi="Franklin Gothic Book" w:cs="Times New Roman"/>
          <w:sz w:val="23"/>
          <w:szCs w:val="23"/>
        </w:rPr>
        <w:t>.</w:t>
      </w:r>
    </w:p>
    <w:p w:rsidR="00A72E96" w:rsidRDefault="00A72E96" w:rsidP="00A72E96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r>
        <w:rPr>
          <w:rFonts w:ascii="Franklin Gothic Book" w:hAnsi="Franklin Gothic Book" w:cs="TimesNewRoman"/>
          <w:sz w:val="23"/>
          <w:szCs w:val="23"/>
        </w:rPr>
        <w:t>Понуђач подноси понуду у затвореној коверти или кутији</w:t>
      </w:r>
      <w:r>
        <w:rPr>
          <w:rFonts w:ascii="Franklin Gothic Book" w:hAnsi="Franklin Gothic Book" w:cs="Times New Roman"/>
          <w:sz w:val="23"/>
          <w:szCs w:val="23"/>
        </w:rPr>
        <w:t xml:space="preserve">, </w:t>
      </w:r>
      <w:r>
        <w:rPr>
          <w:rFonts w:ascii="Franklin Gothic Book" w:hAnsi="Franklin Gothic Book" w:cs="TimesNewRoman"/>
          <w:sz w:val="23"/>
          <w:szCs w:val="23"/>
        </w:rPr>
        <w:t>затворену на начин да се приликом отварања понуда може са сигурношћу утврдити да се први пут отвара</w:t>
      </w:r>
      <w:r>
        <w:rPr>
          <w:rFonts w:ascii="Franklin Gothic Book" w:hAnsi="Franklin Gothic Book" w:cs="Times New Roman"/>
          <w:sz w:val="23"/>
          <w:szCs w:val="23"/>
        </w:rPr>
        <w:t xml:space="preserve">, </w:t>
      </w:r>
      <w:r>
        <w:rPr>
          <w:rFonts w:ascii="Franklin Gothic Book" w:hAnsi="Franklin Gothic Book" w:cs="TimesNewRoman"/>
          <w:sz w:val="23"/>
          <w:szCs w:val="23"/>
        </w:rPr>
        <w:t>непосредно или путем поште на адресу Наручиоца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NewRoman"/>
          <w:sz w:val="23"/>
          <w:szCs w:val="23"/>
          <w:lang w:val="sr-Cyrl-CS"/>
        </w:rPr>
        <w:t>Геронтолошки центар Врбас,</w:t>
      </w:r>
      <w:r>
        <w:rPr>
          <w:rFonts w:ascii="Franklin Gothic Book" w:hAnsi="Franklin Gothic Book" w:cs="TimesNewRoman"/>
          <w:sz w:val="23"/>
          <w:szCs w:val="23"/>
        </w:rPr>
        <w:t xml:space="preserve"> Маршала Тита</w:t>
      </w:r>
      <w:r>
        <w:rPr>
          <w:rFonts w:ascii="Franklin Gothic Book" w:hAnsi="Franklin Gothic Book" w:cs="Times New Roman"/>
          <w:sz w:val="23"/>
          <w:szCs w:val="23"/>
          <w:lang w:val="sr-Cyrl-CS"/>
        </w:rPr>
        <w:t xml:space="preserve">бр.34 </w:t>
      </w:r>
      <w:r>
        <w:rPr>
          <w:rFonts w:ascii="Franklin Gothic Book" w:hAnsi="Franklin Gothic Book" w:cs="TimesNewRoman"/>
          <w:sz w:val="23"/>
          <w:szCs w:val="23"/>
        </w:rPr>
        <w:t>са назнаком</w:t>
      </w:r>
      <w:r>
        <w:rPr>
          <w:rFonts w:ascii="Franklin Gothic Book" w:hAnsi="Franklin Gothic Book" w:cs="Times New Roman"/>
          <w:sz w:val="23"/>
          <w:szCs w:val="23"/>
        </w:rPr>
        <w:t>:</w:t>
      </w:r>
    </w:p>
    <w:p w:rsidR="00A72E96" w:rsidRDefault="00A72E96" w:rsidP="00A72E96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</w:pPr>
      <w:r>
        <w:rPr>
          <w:rFonts w:ascii="Franklin Gothic Book" w:hAnsi="Franklin Gothic Book" w:cs="Times New Roman"/>
          <w:b/>
          <w:bCs/>
          <w:sz w:val="23"/>
          <w:szCs w:val="23"/>
        </w:rPr>
        <w:lastRenderedPageBreak/>
        <w:t>"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>Понуда за јавну набавку Добара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-</w:t>
      </w:r>
      <w:r w:rsidR="00911723">
        <w:rPr>
          <w:rFonts w:ascii="Franklin Gothic Book" w:eastAsia="Times New Roman" w:hAnsi="Franklin Gothic Book"/>
          <w:b/>
          <w:lang w:val="sr-Cyrl-CS"/>
        </w:rPr>
        <w:t xml:space="preserve">електрични апарата за домаћинство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број ЈНМВ </w:t>
      </w:r>
      <w:r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0</w:t>
      </w:r>
      <w:r w:rsidR="004F2591"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8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/2020 -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>НЕ ОТВАРАТИ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"</w:t>
      </w:r>
    </w:p>
    <w:p w:rsidR="00A72E96" w:rsidRDefault="00A72E96" w:rsidP="00A72E96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3"/>
          <w:szCs w:val="23"/>
        </w:rPr>
      </w:pPr>
      <w:r>
        <w:rPr>
          <w:rFonts w:ascii="Franklin Gothic Book" w:hAnsi="Franklin Gothic Book" w:cs="TimesNewRoman"/>
          <w:sz w:val="23"/>
          <w:szCs w:val="23"/>
        </w:rPr>
        <w:t xml:space="preserve">На полеђини коверте </w:t>
      </w:r>
      <w:r>
        <w:rPr>
          <w:rFonts w:ascii="Franklin Gothic Book" w:hAnsi="Franklin Gothic Book" w:cs="Times New Roman"/>
          <w:sz w:val="23"/>
          <w:szCs w:val="23"/>
        </w:rPr>
        <w:t>(</w:t>
      </w:r>
      <w:r>
        <w:rPr>
          <w:rFonts w:ascii="Franklin Gothic Book" w:hAnsi="Franklin Gothic Book" w:cs="TimesNewRoman"/>
          <w:sz w:val="23"/>
          <w:szCs w:val="23"/>
        </w:rPr>
        <w:t>пошиљке</w:t>
      </w:r>
      <w:r>
        <w:rPr>
          <w:rFonts w:ascii="Franklin Gothic Book" w:hAnsi="Franklin Gothic Book" w:cs="Times New Roman"/>
          <w:sz w:val="23"/>
          <w:szCs w:val="23"/>
        </w:rPr>
        <w:t xml:space="preserve">) </w:t>
      </w:r>
      <w:r>
        <w:rPr>
          <w:rFonts w:ascii="Franklin Gothic Book" w:hAnsi="Franklin Gothic Book" w:cs="TimesNewRoman"/>
          <w:sz w:val="23"/>
          <w:szCs w:val="23"/>
        </w:rPr>
        <w:t>треба навести назив и адресу понуђача</w:t>
      </w:r>
      <w:r>
        <w:rPr>
          <w:rFonts w:ascii="Franklin Gothic Book" w:hAnsi="Franklin Gothic Book" w:cs="Times New Roman"/>
          <w:sz w:val="23"/>
          <w:szCs w:val="23"/>
        </w:rPr>
        <w:t>.</w:t>
      </w:r>
    </w:p>
    <w:p w:rsidR="00A72E96" w:rsidRDefault="00A72E96" w:rsidP="00A72E96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NewRoman"/>
          <w:sz w:val="21"/>
          <w:szCs w:val="21"/>
          <w:lang w:val="sr-Cyrl-CS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Рок за подношење понуда </w:t>
      </w:r>
      <w:r>
        <w:rPr>
          <w:rFonts w:ascii="Franklin Gothic Book" w:hAnsi="Franklin Gothic Book" w:cs="TimesNewRoman"/>
          <w:sz w:val="21"/>
          <w:szCs w:val="21"/>
        </w:rPr>
        <w:t xml:space="preserve">је </w:t>
      </w:r>
      <w:r>
        <w:rPr>
          <w:rFonts w:ascii="Franklin Gothic Book" w:hAnsi="Franklin Gothic Book" w:cs="Times New Roman"/>
          <w:sz w:val="21"/>
          <w:szCs w:val="21"/>
        </w:rPr>
        <w:t xml:space="preserve">8 </w:t>
      </w:r>
      <w:r>
        <w:rPr>
          <w:rFonts w:ascii="Franklin Gothic Book" w:hAnsi="Franklin Gothic Book" w:cs="TimesNewRoman"/>
          <w:sz w:val="21"/>
          <w:szCs w:val="21"/>
        </w:rPr>
        <w:t>дана од дана упућивања Позива</w:t>
      </w:r>
      <w:r>
        <w:rPr>
          <w:rFonts w:ascii="Franklin Gothic Book" w:hAnsi="Franklin Gothic Book" w:cs="Times New Roman"/>
          <w:sz w:val="21"/>
          <w:szCs w:val="21"/>
        </w:rPr>
        <w:t>.</w:t>
      </w:r>
      <w:r>
        <w:rPr>
          <w:rFonts w:ascii="Franklin Gothic Book" w:hAnsi="Franklin Gothic Book" w:cs="TimesNewRoman"/>
          <w:sz w:val="21"/>
          <w:szCs w:val="21"/>
        </w:rPr>
        <w:t xml:space="preserve">Понуде ће се отварати истог дана </w:t>
      </w:r>
    </w:p>
    <w:p w:rsidR="00A72E96" w:rsidRDefault="00A72E96" w:rsidP="00A72E96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NewRoman"/>
          <w:sz w:val="21"/>
          <w:szCs w:val="21"/>
        </w:rPr>
      </w:pPr>
      <w:r>
        <w:rPr>
          <w:rFonts w:ascii="Franklin Gothic Book" w:hAnsi="Franklin Gothic Book" w:cs="Times New Roman"/>
          <w:sz w:val="21"/>
          <w:szCs w:val="21"/>
        </w:rPr>
        <w:t>.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ПОНУДА СЕ СМАТРА БЛАГОВРЕМЕНОМ АКО ЈЕ НАРУЧИЛАЦИСТУ ПРИМИО ДО </w:t>
      </w:r>
      <w:r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1</w:t>
      </w:r>
      <w:r w:rsidR="0020390E"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0</w:t>
      </w:r>
      <w:r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.0</w:t>
      </w:r>
      <w:r w:rsidR="004F2591"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3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 xml:space="preserve">.2020. </w:t>
      </w:r>
      <w:proofErr w:type="gramStart"/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ГОДИНЕ ДО 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12,00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>ЧАСОВА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.</w:t>
      </w:r>
      <w:proofErr w:type="gramEnd"/>
    </w:p>
    <w:p w:rsidR="00A72E96" w:rsidRDefault="00A72E96" w:rsidP="00A72E96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b/>
          <w:bCs/>
          <w:sz w:val="23"/>
          <w:szCs w:val="23"/>
        </w:rPr>
      </w:pPr>
      <w:proofErr w:type="spellStart"/>
      <w:r>
        <w:rPr>
          <w:rFonts w:ascii="Franklin Gothic Book" w:hAnsi="Franklin Gothic Book" w:cs="TimesNewRoman,Bold"/>
          <w:b/>
          <w:bCs/>
          <w:sz w:val="23"/>
          <w:szCs w:val="23"/>
        </w:rPr>
        <w:t>Местоотварањапонуда</w:t>
      </w:r>
      <w:proofErr w:type="gramStart"/>
      <w:r>
        <w:rPr>
          <w:rFonts w:ascii="Franklin Gothic Book" w:hAnsi="Franklin Gothic Book" w:cs="Times New Roman"/>
          <w:b/>
          <w:bCs/>
          <w:sz w:val="23"/>
          <w:szCs w:val="23"/>
        </w:rPr>
        <w:t>:.</w:t>
      </w:r>
      <w:proofErr w:type="gramEnd"/>
      <w:r>
        <w:rPr>
          <w:rFonts w:ascii="Franklin Gothic Book" w:hAnsi="Franklin Gothic Book" w:cs="TimesNewRoman,Bold"/>
          <w:b/>
          <w:bCs/>
          <w:sz w:val="23"/>
          <w:szCs w:val="23"/>
        </w:rPr>
        <w:t>ОТВАРАЊЕ</w:t>
      </w:r>
      <w:proofErr w:type="spellEnd"/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 ПОНУДА ЋЕ СЕ ОБАВИТИ ЈАВНО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,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>ПО ИСТЕКУ РОКА ЗА ПОДНОШЕЊЕ ПОНУДА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ДАНА </w:t>
      </w:r>
      <w:r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1</w:t>
      </w:r>
      <w:r w:rsidR="0020390E"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0</w:t>
      </w:r>
      <w:r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.0</w:t>
      </w:r>
      <w:r w:rsidR="004F2591"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3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 xml:space="preserve">.2020.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ГОДИНЕУ 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 xml:space="preserve">13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ЧАСОВА НА АДРЕСИ </w:t>
      </w:r>
      <w:proofErr w:type="gramStart"/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НАРУЧИОЦА 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.</w:t>
      </w:r>
      <w:proofErr w:type="gramEnd"/>
    </w:p>
    <w:p w:rsidR="00A72E96" w:rsidRDefault="00A72E96" w:rsidP="00A72E96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Cs/>
          <w:sz w:val="23"/>
          <w:szCs w:val="23"/>
        </w:rPr>
      </w:pPr>
      <w:r>
        <w:rPr>
          <w:rFonts w:ascii="Franklin Gothic Book" w:hAnsi="Franklin Gothic Book" w:cs="TimesNewRoman,Bold"/>
          <w:bCs/>
          <w:sz w:val="23"/>
          <w:szCs w:val="23"/>
        </w:rPr>
        <w:t>Отварање понуда је јавно и може присуствовати свако заинтересовано лице</w:t>
      </w:r>
      <w:r>
        <w:rPr>
          <w:rFonts w:ascii="Franklin Gothic Book" w:hAnsi="Franklin Gothic Book" w:cs="Times New Roman"/>
          <w:bCs/>
          <w:sz w:val="23"/>
          <w:szCs w:val="23"/>
        </w:rPr>
        <w:t>.</w:t>
      </w:r>
    </w:p>
    <w:p w:rsidR="00A72E96" w:rsidRDefault="00A72E96" w:rsidP="00A72E96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Cs/>
          <w:sz w:val="23"/>
          <w:szCs w:val="23"/>
        </w:rPr>
      </w:pPr>
      <w:r>
        <w:rPr>
          <w:rFonts w:ascii="Franklin Gothic Book" w:hAnsi="Franklin Gothic Book" w:cs="TimesNewRoman,Bold"/>
          <w:bCs/>
          <w:sz w:val="23"/>
          <w:szCs w:val="23"/>
        </w:rPr>
        <w:t>У поступку отварања понуда активно могу учествовати само овлашћени представници понуђача</w:t>
      </w:r>
      <w:r>
        <w:rPr>
          <w:rFonts w:ascii="Franklin Gothic Book" w:hAnsi="Franklin Gothic Book" w:cs="Times New Roman"/>
          <w:bCs/>
          <w:sz w:val="23"/>
          <w:szCs w:val="23"/>
        </w:rPr>
        <w:t>.</w:t>
      </w:r>
    </w:p>
    <w:p w:rsidR="00A72E96" w:rsidRDefault="00A72E96" w:rsidP="00A72E96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Cs/>
          <w:sz w:val="23"/>
          <w:szCs w:val="23"/>
        </w:rPr>
      </w:pPr>
      <w:r>
        <w:rPr>
          <w:rFonts w:ascii="Franklin Gothic Book" w:hAnsi="Franklin Gothic Book" w:cs="TimesNewRoman,Bold"/>
          <w:bCs/>
          <w:sz w:val="23"/>
          <w:szCs w:val="23"/>
        </w:rPr>
        <w:t>Представник понуђача дужан је да достави уредно оверено овлашћење за учествовање у отварању понуда</w:t>
      </w:r>
      <w:r>
        <w:rPr>
          <w:rFonts w:ascii="Franklin Gothic Book" w:hAnsi="Franklin Gothic Book" w:cs="Times New Roman"/>
          <w:bCs/>
          <w:sz w:val="23"/>
          <w:szCs w:val="23"/>
        </w:rPr>
        <w:t>.</w:t>
      </w:r>
    </w:p>
    <w:p w:rsidR="00A72E96" w:rsidRDefault="00A72E96" w:rsidP="00A72E96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Cs/>
          <w:sz w:val="23"/>
          <w:szCs w:val="23"/>
        </w:rPr>
      </w:pPr>
      <w:r>
        <w:rPr>
          <w:rFonts w:ascii="Franklin Gothic Book" w:hAnsi="Franklin Gothic Book" w:cs="TimesNewRoman,Bold"/>
          <w:bCs/>
          <w:sz w:val="23"/>
          <w:szCs w:val="23"/>
        </w:rPr>
        <w:t>Подношење понуда са варијантама није дозвољено</w:t>
      </w:r>
      <w:r>
        <w:rPr>
          <w:rFonts w:ascii="Franklin Gothic Book" w:hAnsi="Franklin Gothic Book" w:cs="Times New Roman"/>
          <w:bCs/>
          <w:sz w:val="23"/>
          <w:szCs w:val="23"/>
        </w:rPr>
        <w:t>.</w:t>
      </w:r>
    </w:p>
    <w:p w:rsidR="00A72E96" w:rsidRDefault="00A72E96" w:rsidP="00A72E96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Cs/>
          <w:sz w:val="23"/>
          <w:szCs w:val="23"/>
        </w:rPr>
      </w:pPr>
      <w:r>
        <w:rPr>
          <w:rFonts w:ascii="Franklin Gothic Book" w:hAnsi="Franklin Gothic Book" w:cs="TimesNewRoman,Bold"/>
          <w:bCs/>
          <w:sz w:val="23"/>
          <w:szCs w:val="23"/>
        </w:rPr>
        <w:t>Наручилац може обуставити поступак у свим његовим фазама</w:t>
      </w:r>
      <w:r>
        <w:rPr>
          <w:rFonts w:ascii="Franklin Gothic Book" w:hAnsi="Franklin Gothic Book" w:cs="Times New Roman"/>
          <w:bCs/>
          <w:sz w:val="23"/>
          <w:szCs w:val="23"/>
        </w:rPr>
        <w:t>.</w:t>
      </w:r>
    </w:p>
    <w:p w:rsidR="00A72E96" w:rsidRDefault="00A72E96" w:rsidP="00A72E96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,Bold"/>
          <w:bCs/>
          <w:sz w:val="23"/>
          <w:szCs w:val="23"/>
        </w:rPr>
      </w:pPr>
      <w:r>
        <w:rPr>
          <w:rFonts w:ascii="Franklin Gothic Book" w:hAnsi="Franklin Gothic Book" w:cs="TimesNewRoman,Bold"/>
          <w:bCs/>
          <w:sz w:val="23"/>
          <w:szCs w:val="23"/>
        </w:rPr>
        <w:t>Подаци о називу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>адреси и интернет адреси државног органа или организације где се могу благовремено добити исправни подаци</w:t>
      </w:r>
      <w:r>
        <w:rPr>
          <w:rFonts w:ascii="Franklin Gothic Book" w:hAnsi="Franklin Gothic Book" w:cs="Times New Roman"/>
          <w:bCs/>
          <w:sz w:val="23"/>
          <w:szCs w:val="23"/>
        </w:rPr>
        <w:t>:</w:t>
      </w:r>
    </w:p>
    <w:p w:rsidR="00A72E96" w:rsidRDefault="00A72E96" w:rsidP="00A72E96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Cs/>
          <w:sz w:val="23"/>
          <w:szCs w:val="23"/>
        </w:rPr>
      </w:pPr>
      <w:r>
        <w:rPr>
          <w:rFonts w:ascii="Franklin Gothic Book" w:hAnsi="Franklin Gothic Book" w:cs="Times New Roman"/>
          <w:bCs/>
          <w:sz w:val="23"/>
          <w:szCs w:val="23"/>
        </w:rPr>
        <w:t>-</w:t>
      </w:r>
      <w:r>
        <w:rPr>
          <w:rFonts w:ascii="Franklin Gothic Book" w:hAnsi="Franklin Gothic Book" w:cs="TimesNewRoman,Bold"/>
          <w:bCs/>
          <w:sz w:val="23"/>
          <w:szCs w:val="23"/>
        </w:rPr>
        <w:t>Пореским обавезама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- 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Пореска управа </w:t>
      </w:r>
      <w:r>
        <w:rPr>
          <w:rFonts w:ascii="Franklin Gothic Book" w:hAnsi="Franklin Gothic Book" w:cs="Times New Roman"/>
          <w:bCs/>
          <w:sz w:val="23"/>
          <w:szCs w:val="23"/>
        </w:rPr>
        <w:t>(</w:t>
      </w:r>
      <w:r>
        <w:rPr>
          <w:rFonts w:ascii="Franklin Gothic Book" w:hAnsi="Franklin Gothic Book" w:cs="TimesNewRoman,Bold"/>
          <w:bCs/>
          <w:sz w:val="23"/>
          <w:szCs w:val="23"/>
        </w:rPr>
        <w:t>Министарство финансија и привреде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>Република Србија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), 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Саве Мишковића 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3-5, </w:t>
      </w:r>
      <w:r>
        <w:rPr>
          <w:rFonts w:ascii="Franklin Gothic Book" w:hAnsi="Franklin Gothic Book" w:cs="TimesNewRoman,Bold"/>
          <w:bCs/>
          <w:sz w:val="23"/>
          <w:szCs w:val="23"/>
        </w:rPr>
        <w:t>Београд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. 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Интернет адреса 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www.poreska uprava. </w:t>
      </w:r>
      <w:proofErr w:type="gramStart"/>
      <w:r>
        <w:rPr>
          <w:rFonts w:ascii="Franklin Gothic Book" w:hAnsi="Franklin Gothic Book" w:cs="Times New Roman"/>
          <w:bCs/>
          <w:sz w:val="23"/>
          <w:szCs w:val="23"/>
        </w:rPr>
        <w:t>gov.rs</w:t>
      </w:r>
      <w:proofErr w:type="gramEnd"/>
      <w:r>
        <w:rPr>
          <w:rFonts w:ascii="Franklin Gothic Book" w:hAnsi="Franklin Gothic Book" w:cs="Times New Roman"/>
          <w:bCs/>
          <w:sz w:val="23"/>
          <w:szCs w:val="23"/>
        </w:rPr>
        <w:t xml:space="preserve">. </w:t>
      </w:r>
      <w:r>
        <w:rPr>
          <w:rFonts w:ascii="Franklin Gothic Book" w:hAnsi="Franklin Gothic Book" w:cs="TimesNewRoman,Bold"/>
          <w:bCs/>
          <w:sz w:val="23"/>
          <w:szCs w:val="23"/>
        </w:rPr>
        <w:t>Посреством државног органа Пореске управе могу се добити исправне информације о адресама и контакт телефону органа или службе територијалне аутономијеили локалне самоуправе о пореским обавезама које администрирају ови органи</w:t>
      </w:r>
      <w:r>
        <w:rPr>
          <w:rFonts w:ascii="Franklin Gothic Book" w:hAnsi="Franklin Gothic Book" w:cs="Times New Roman"/>
          <w:bCs/>
          <w:sz w:val="23"/>
          <w:szCs w:val="23"/>
        </w:rPr>
        <w:t>;</w:t>
      </w:r>
    </w:p>
    <w:p w:rsidR="00A72E96" w:rsidRDefault="00A72E96" w:rsidP="00A72E96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,Bold"/>
          <w:bCs/>
          <w:sz w:val="23"/>
          <w:szCs w:val="23"/>
        </w:rPr>
      </w:pPr>
      <w:r>
        <w:rPr>
          <w:rFonts w:ascii="Franklin Gothic Book" w:hAnsi="Franklin Gothic Book" w:cs="Times New Roman"/>
          <w:bCs/>
          <w:sz w:val="23"/>
          <w:szCs w:val="23"/>
        </w:rPr>
        <w:t>-</w:t>
      </w:r>
      <w:r>
        <w:rPr>
          <w:rFonts w:ascii="Franklin Gothic Book" w:hAnsi="Franklin Gothic Book" w:cs="TimesNewRoman,Bold"/>
          <w:bCs/>
          <w:sz w:val="23"/>
          <w:szCs w:val="23"/>
        </w:rPr>
        <w:t>Заштити животне средине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- </w:t>
      </w:r>
      <w:r>
        <w:rPr>
          <w:rFonts w:ascii="Franklin Gothic Book" w:hAnsi="Franklin Gothic Book" w:cs="TimesNewRoman,Bold"/>
          <w:bCs/>
          <w:sz w:val="23"/>
          <w:szCs w:val="23"/>
        </w:rPr>
        <w:t>Агенција за заштиту животне средине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Руже Јовановић </w:t>
      </w:r>
      <w:r>
        <w:rPr>
          <w:rFonts w:ascii="Franklin Gothic Book" w:hAnsi="Franklin Gothic Book" w:cs="Times New Roman"/>
          <w:bCs/>
          <w:sz w:val="23"/>
          <w:szCs w:val="23"/>
        </w:rPr>
        <w:t>27</w:t>
      </w:r>
      <w:r>
        <w:rPr>
          <w:rFonts w:ascii="Franklin Gothic Book" w:hAnsi="Franklin Gothic Book" w:cs="TimesNewRoman,Bold"/>
          <w:bCs/>
          <w:sz w:val="23"/>
          <w:szCs w:val="23"/>
        </w:rPr>
        <w:t>а</w:t>
      </w:r>
      <w:proofErr w:type="gramStart"/>
      <w:r>
        <w:rPr>
          <w:rFonts w:ascii="Franklin Gothic Book" w:hAnsi="Franklin Gothic Book" w:cs="Times New Roman"/>
          <w:bCs/>
          <w:sz w:val="23"/>
          <w:szCs w:val="23"/>
        </w:rPr>
        <w:t xml:space="preserve">,  </w:t>
      </w:r>
      <w:r>
        <w:rPr>
          <w:rFonts w:ascii="Franklin Gothic Book" w:hAnsi="Franklin Gothic Book" w:cs="TimesNewRoman,Bold"/>
          <w:bCs/>
          <w:sz w:val="23"/>
          <w:szCs w:val="23"/>
        </w:rPr>
        <w:t>Београд</w:t>
      </w:r>
      <w:proofErr w:type="gramEnd"/>
      <w:r>
        <w:rPr>
          <w:rFonts w:ascii="Franklin Gothic Book" w:hAnsi="Franklin Gothic Book" w:cs="Times New Roman"/>
          <w:bCs/>
          <w:sz w:val="23"/>
          <w:szCs w:val="23"/>
        </w:rPr>
        <w:t xml:space="preserve">. 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Интернет адреса </w:t>
      </w:r>
      <w:r>
        <w:rPr>
          <w:rFonts w:ascii="Franklin Gothic Book" w:hAnsi="Franklin Gothic Book" w:cs="Times New Roman"/>
          <w:bCs/>
          <w:sz w:val="23"/>
          <w:szCs w:val="23"/>
        </w:rPr>
        <w:t>www.sepa.gov.rs.(</w:t>
      </w:r>
      <w:r>
        <w:rPr>
          <w:rFonts w:ascii="Franklin Gothic Book" w:hAnsi="Franklin Gothic Book" w:cs="TimesNewRoman,Bold"/>
          <w:bCs/>
          <w:sz w:val="23"/>
          <w:szCs w:val="23"/>
        </w:rPr>
        <w:t>Министарство енергетике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>развоја изаштите животне средине републике Србије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Немањина 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22-26, </w:t>
      </w:r>
      <w:r>
        <w:rPr>
          <w:rFonts w:ascii="Franklin Gothic Book" w:hAnsi="Franklin Gothic Book" w:cs="TimesNewRoman,Bold"/>
          <w:bCs/>
          <w:sz w:val="23"/>
          <w:szCs w:val="23"/>
        </w:rPr>
        <w:t>Београд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. </w:t>
      </w:r>
      <w:r>
        <w:rPr>
          <w:rFonts w:ascii="Franklin Gothic Book" w:hAnsi="Franklin Gothic Book" w:cs="TimesNewRoman,Bold"/>
          <w:bCs/>
          <w:sz w:val="23"/>
          <w:szCs w:val="23"/>
        </w:rPr>
        <w:t>Интернет ад</w:t>
      </w:r>
      <w:r>
        <w:rPr>
          <w:rFonts w:ascii="Franklin Gothic Book" w:hAnsi="Franklin Gothic Book" w:cs="Times New Roman"/>
          <w:bCs/>
          <w:sz w:val="23"/>
          <w:szCs w:val="23"/>
        </w:rPr>
        <w:t>-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реса </w:t>
      </w:r>
      <w:r>
        <w:rPr>
          <w:rFonts w:ascii="Franklin Gothic Book" w:hAnsi="Franklin Gothic Book" w:cs="Times New Roman"/>
          <w:bCs/>
          <w:sz w:val="23"/>
          <w:szCs w:val="23"/>
        </w:rPr>
        <w:t>www.merz.gov.rs);</w:t>
      </w:r>
    </w:p>
    <w:p w:rsidR="00A72E96" w:rsidRDefault="00A72E96" w:rsidP="00A72E96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z w:val="23"/>
          <w:szCs w:val="23"/>
        </w:rPr>
      </w:pPr>
      <w:r>
        <w:rPr>
          <w:rFonts w:ascii="Franklin Gothic Book" w:hAnsi="Franklin Gothic Book" w:cs="Times New Roman"/>
          <w:bCs/>
          <w:sz w:val="23"/>
          <w:szCs w:val="23"/>
        </w:rPr>
        <w:t>-</w:t>
      </w:r>
      <w:r>
        <w:rPr>
          <w:rFonts w:ascii="Franklin Gothic Book" w:hAnsi="Franklin Gothic Book" w:cs="TimesNewRoman,Bold"/>
          <w:bCs/>
          <w:sz w:val="23"/>
          <w:szCs w:val="23"/>
        </w:rPr>
        <w:t>Заштита при запошљавању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>условима рада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- </w:t>
      </w:r>
      <w:r>
        <w:rPr>
          <w:rFonts w:ascii="Franklin Gothic Book" w:hAnsi="Franklin Gothic Book" w:cs="TimesNewRoman,Bold"/>
          <w:bCs/>
          <w:sz w:val="23"/>
          <w:szCs w:val="23"/>
        </w:rPr>
        <w:t>Министарство рада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>запошљавања и социјалне политике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Немањина 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22-26, </w:t>
      </w:r>
      <w:r>
        <w:rPr>
          <w:rFonts w:ascii="Franklin Gothic Book" w:hAnsi="Franklin Gothic Book" w:cs="TimesNewRoman,Bold"/>
          <w:bCs/>
          <w:sz w:val="23"/>
          <w:szCs w:val="23"/>
        </w:rPr>
        <w:t>Београд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. </w:t>
      </w:r>
      <w:r>
        <w:rPr>
          <w:rFonts w:ascii="Franklin Gothic Book" w:hAnsi="Franklin Gothic Book" w:cs="TimesNewRoman,Bold"/>
          <w:bCs/>
          <w:sz w:val="23"/>
          <w:szCs w:val="23"/>
        </w:rPr>
        <w:t>Интернет адреса</w:t>
      </w:r>
      <w:hyperlink r:id="rId4" w:history="1">
        <w:r>
          <w:rPr>
            <w:rStyle w:val="Hyperlink"/>
            <w:rFonts w:ascii="Franklin Gothic Book" w:hAnsi="Franklin Gothic Book"/>
            <w:bCs/>
            <w:sz w:val="23"/>
            <w:szCs w:val="23"/>
          </w:rPr>
          <w:t>www.minrzs.gov.rs</w:t>
        </w:r>
      </w:hyperlink>
      <w:r>
        <w:rPr>
          <w:rFonts w:ascii="Franklin Gothic Book" w:hAnsi="Franklin Gothic Book" w:cs="Times New Roman"/>
          <w:b/>
          <w:bCs/>
          <w:sz w:val="23"/>
          <w:szCs w:val="23"/>
        </w:rPr>
        <w:t>.</w:t>
      </w:r>
    </w:p>
    <w:p w:rsidR="00A72E96" w:rsidRDefault="00A72E96" w:rsidP="00A72E96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,Bold"/>
          <w:b/>
          <w:bCs/>
          <w:sz w:val="23"/>
          <w:szCs w:val="23"/>
        </w:rPr>
      </w:pPr>
    </w:p>
    <w:p w:rsidR="00A72E96" w:rsidRDefault="00A72E96" w:rsidP="00A72E96">
      <w:pPr>
        <w:pStyle w:val="BodyTextIndent3"/>
        <w:ind w:left="0"/>
        <w:rPr>
          <w:rFonts w:ascii="Franklin Gothic Book" w:hAnsi="Franklin Gothic Book" w:cs="Times New Roman"/>
          <w:bCs/>
          <w:sz w:val="23"/>
          <w:szCs w:val="23"/>
        </w:rPr>
      </w:pPr>
      <w:r>
        <w:rPr>
          <w:rFonts w:ascii="Franklin Gothic Book" w:hAnsi="Franklin Gothic Book" w:cs="TimesNewRoman,Bold"/>
          <w:bCs/>
          <w:sz w:val="23"/>
          <w:szCs w:val="23"/>
        </w:rPr>
        <w:t>Лице за контакт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: </w:t>
      </w:r>
    </w:p>
    <w:p w:rsidR="00A72E96" w:rsidRPr="0020390E" w:rsidRDefault="00A72E96" w:rsidP="00A72E96">
      <w:pPr>
        <w:pStyle w:val="BodyTextIndent3"/>
        <w:ind w:left="0"/>
        <w:rPr>
          <w:b/>
          <w:bCs/>
          <w:sz w:val="22"/>
          <w:szCs w:val="22"/>
        </w:rPr>
      </w:pPr>
      <w:r>
        <w:rPr>
          <w:rFonts w:ascii="Franklin Gothic Book" w:hAnsi="Franklin Gothic Book" w:cs="TimesNewRoman,Bold"/>
          <w:bCs/>
          <w:sz w:val="23"/>
          <w:szCs w:val="23"/>
          <w:lang w:val="sr-Cyrl-CS"/>
        </w:rPr>
        <w:t>Марија Голубовић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 тел</w:t>
      </w:r>
      <w:r>
        <w:rPr>
          <w:rFonts w:ascii="Franklin Gothic Book" w:hAnsi="Franklin Gothic Book" w:cs="Times New Roman"/>
          <w:bCs/>
          <w:sz w:val="23"/>
          <w:szCs w:val="23"/>
        </w:rPr>
        <w:t>/</w:t>
      </w:r>
      <w:r>
        <w:rPr>
          <w:rFonts w:ascii="Franklin Gothic Book" w:hAnsi="Franklin Gothic Book" w:cs="TimesNewRoman,Bold"/>
          <w:bCs/>
          <w:sz w:val="23"/>
          <w:szCs w:val="23"/>
        </w:rPr>
        <w:t>факс</w:t>
      </w:r>
      <w:r>
        <w:rPr>
          <w:rFonts w:ascii="Franklin Gothic Book" w:hAnsi="Franklin Gothic Book" w:cs="Times New Roman"/>
          <w:bCs/>
          <w:sz w:val="23"/>
          <w:szCs w:val="23"/>
        </w:rPr>
        <w:t>: 0</w:t>
      </w:r>
      <w:r>
        <w:rPr>
          <w:rFonts w:ascii="Franklin Gothic Book" w:hAnsi="Franklin Gothic Book" w:cs="Times New Roman"/>
          <w:bCs/>
          <w:sz w:val="23"/>
          <w:szCs w:val="23"/>
          <w:lang w:val="sr-Cyrl-CS"/>
        </w:rPr>
        <w:t>21</w:t>
      </w:r>
      <w:r>
        <w:rPr>
          <w:rFonts w:ascii="Franklin Gothic Book" w:hAnsi="Franklin Gothic Book" w:cs="Times New Roman"/>
          <w:bCs/>
          <w:sz w:val="23"/>
          <w:szCs w:val="23"/>
        </w:rPr>
        <w:t>/</w:t>
      </w:r>
      <w:r>
        <w:rPr>
          <w:rFonts w:ascii="Franklin Gothic Book" w:hAnsi="Franklin Gothic Book" w:cs="Times New Roman"/>
          <w:bCs/>
          <w:sz w:val="23"/>
          <w:szCs w:val="23"/>
          <w:lang w:val="sr-Cyrl-CS"/>
        </w:rPr>
        <w:t xml:space="preserve">706-232 </w:t>
      </w:r>
      <w:r>
        <w:rPr>
          <w:rFonts w:ascii="Franklin Gothic Book" w:hAnsi="Franklin Gothic Book" w:cs="TimesNewRoman,Bold"/>
          <w:bCs/>
          <w:sz w:val="23"/>
          <w:szCs w:val="23"/>
        </w:rPr>
        <w:t>е</w:t>
      </w:r>
      <w:r>
        <w:rPr>
          <w:rFonts w:ascii="Franklin Gothic Book" w:hAnsi="Franklin Gothic Book" w:cs="Times New Roman"/>
          <w:bCs/>
          <w:sz w:val="23"/>
          <w:szCs w:val="23"/>
        </w:rPr>
        <w:t>-mail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:</w:t>
      </w:r>
      <w:r w:rsidR="0020390E">
        <w:rPr>
          <w:sz w:val="22"/>
          <w:szCs w:val="22"/>
          <w:lang w:val="sr-Cyrl-CS"/>
        </w:rPr>
        <w:t>gcvrbas</w:t>
      </w:r>
      <w:r w:rsidR="0020390E">
        <w:rPr>
          <w:sz w:val="22"/>
          <w:szCs w:val="22"/>
        </w:rPr>
        <w:t>@sbb.rs</w:t>
      </w:r>
      <w:bookmarkStart w:id="0" w:name="_GoBack"/>
      <w:bookmarkEnd w:id="0"/>
    </w:p>
    <w:p w:rsidR="00A72E96" w:rsidRDefault="00A72E96" w:rsidP="00A72E96"/>
    <w:p w:rsidR="00A72E96" w:rsidRDefault="00A72E96" w:rsidP="00A72E96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p w:rsidR="00A72E96" w:rsidRDefault="00A72E96" w:rsidP="00A72E96"/>
    <w:p w:rsidR="00A72E96" w:rsidRDefault="00A72E96" w:rsidP="00A72E96"/>
    <w:p w:rsidR="00A72E96" w:rsidRDefault="00A72E96" w:rsidP="00A72E96"/>
    <w:p w:rsidR="00A72E96" w:rsidRDefault="00A72E96" w:rsidP="00A72E96"/>
    <w:p w:rsidR="00A72E96" w:rsidRDefault="00A72E96" w:rsidP="00A72E96"/>
    <w:p w:rsidR="00A72E96" w:rsidRDefault="00A72E96" w:rsidP="00A72E96"/>
    <w:p w:rsidR="00A72E96" w:rsidRDefault="00A72E96" w:rsidP="00A72E96">
      <w:pPr>
        <w:spacing w:after="0" w:line="240" w:lineRule="auto"/>
        <w:rPr>
          <w:rFonts w:ascii="Arial" w:eastAsia="Times New Roman" w:hAnsi="Arial" w:cs="Arial"/>
          <w:sz w:val="29"/>
          <w:szCs w:val="29"/>
        </w:rPr>
      </w:pPr>
    </w:p>
    <w:sectPr w:rsidR="00A72E96" w:rsidSect="003E43BB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2E96"/>
    <w:rsid w:val="000A24E3"/>
    <w:rsid w:val="0020390E"/>
    <w:rsid w:val="002E4362"/>
    <w:rsid w:val="003C39D2"/>
    <w:rsid w:val="003E43BB"/>
    <w:rsid w:val="004F2591"/>
    <w:rsid w:val="00542901"/>
    <w:rsid w:val="006642FB"/>
    <w:rsid w:val="00816630"/>
    <w:rsid w:val="00911723"/>
    <w:rsid w:val="00A1640E"/>
    <w:rsid w:val="00A30C54"/>
    <w:rsid w:val="00A72E96"/>
    <w:rsid w:val="00D4145E"/>
    <w:rsid w:val="00E64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E96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A72E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sr-Cyrl-CS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E96"/>
    <w:rPr>
      <w:rFonts w:ascii="Times New Roman" w:eastAsia="Times New Roman" w:hAnsi="Times New Roman" w:cs="Times New Roman"/>
      <w:b/>
      <w:sz w:val="24"/>
      <w:szCs w:val="20"/>
      <w:lang w:val="sr-Cyrl-CS" w:eastAsia="hu-HU"/>
    </w:rPr>
  </w:style>
  <w:style w:type="character" w:styleId="Hyperlink">
    <w:name w:val="Hyperlink"/>
    <w:basedOn w:val="DefaultParagraphFont"/>
    <w:uiPriority w:val="99"/>
    <w:semiHidden/>
    <w:unhideWhenUsed/>
    <w:rsid w:val="00A72E96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A72E9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3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72E96"/>
    <w:rPr>
      <w:rFonts w:ascii="Times New Roman" w:eastAsia="Times New Roman" w:hAnsi="Times New Roman" w:cs="Times New Roman"/>
      <w:sz w:val="24"/>
      <w:szCs w:val="23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72E9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2E96"/>
    <w:rPr>
      <w:rFonts w:eastAsiaTheme="minorEastAsia"/>
      <w:sz w:val="16"/>
      <w:szCs w:val="16"/>
    </w:rPr>
  </w:style>
  <w:style w:type="paragraph" w:customStyle="1" w:styleId="Standard">
    <w:name w:val="Standard"/>
    <w:rsid w:val="00A72E9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TableGrid">
    <w:name w:val="Table Grid"/>
    <w:basedOn w:val="TableNormal"/>
    <w:rsid w:val="00A72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Basic</cp:lastModifiedBy>
  <cp:revision>10</cp:revision>
  <cp:lastPrinted>2020-02-29T14:40:00Z</cp:lastPrinted>
  <dcterms:created xsi:type="dcterms:W3CDTF">2020-02-29T12:34:00Z</dcterms:created>
  <dcterms:modified xsi:type="dcterms:W3CDTF">2020-03-02T14:01:00Z</dcterms:modified>
</cp:coreProperties>
</file>